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695" w:rsidRDefault="008E3695" w:rsidP="008E36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Caiet de sarcini </w:t>
      </w:r>
    </w:p>
    <w:p w:rsidR="008E3695" w:rsidRDefault="008E3695" w:rsidP="008E36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Specificatii tehnice</w:t>
      </w:r>
    </w:p>
    <w:p w:rsidR="008E3695" w:rsidRDefault="008E3695" w:rsidP="008E36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Statie centrala de monitorizare pentru ATI</w:t>
      </w:r>
    </w:p>
    <w:p w:rsidR="008E3695" w:rsidRDefault="008E3695" w:rsidP="008E36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3695" w:rsidRDefault="008E3695" w:rsidP="008E369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Cantitatea solicitata: 1 bucata</w:t>
      </w:r>
    </w:p>
    <w:tbl>
      <w:tblPr>
        <w:tblW w:w="9986" w:type="dxa"/>
        <w:tblInd w:w="-522" w:type="dxa"/>
        <w:tblLayout w:type="fixed"/>
        <w:tblLook w:val="0000"/>
      </w:tblPr>
      <w:tblGrid>
        <w:gridCol w:w="6390"/>
        <w:gridCol w:w="761"/>
        <w:gridCol w:w="709"/>
        <w:gridCol w:w="2126"/>
      </w:tblGrid>
      <w:tr w:rsidR="008E3695" w:rsidRPr="00875A95" w:rsidTr="008E3695">
        <w:trPr>
          <w:trHeight w:val="316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95" w:rsidRPr="00875A95" w:rsidRDefault="008E3695" w:rsidP="000079B2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95">
              <w:rPr>
                <w:rFonts w:ascii="Arial" w:hAnsi="Arial" w:cs="Arial"/>
                <w:b/>
                <w:sz w:val="20"/>
                <w:szCs w:val="20"/>
              </w:rPr>
              <w:t>Descriere / Cerinte minime obligatorii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95" w:rsidRPr="00875A95" w:rsidRDefault="008E3695" w:rsidP="000079B2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5A95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95" w:rsidRPr="00875A95" w:rsidRDefault="008E3695" w:rsidP="000079B2">
            <w:pPr>
              <w:tabs>
                <w:tab w:val="left" w:pos="580"/>
                <w:tab w:val="left" w:pos="7371"/>
                <w:tab w:val="left" w:pos="8222"/>
                <w:tab w:val="left" w:pos="9072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lang w:val="it-IT"/>
              </w:rPr>
            </w:pPr>
            <w:r w:rsidRPr="00875A95">
              <w:rPr>
                <w:rFonts w:ascii="Arial" w:hAnsi="Arial" w:cs="Arial"/>
                <w:b/>
                <w:sz w:val="20"/>
                <w:szCs w:val="20"/>
              </w:rPr>
              <w:t>NU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95" w:rsidRPr="00875A95" w:rsidRDefault="008E3695" w:rsidP="000079B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proofErr w:type="spellStart"/>
            <w:r w:rsidRPr="00875A9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Argumentare</w:t>
            </w:r>
            <w:proofErr w:type="spellEnd"/>
            <w:r w:rsidRPr="00875A9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75A9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prin</w:t>
            </w:r>
            <w:proofErr w:type="spellEnd"/>
            <w:r w:rsidRPr="00875A9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75A9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trimitere</w:t>
            </w:r>
            <w:proofErr w:type="spellEnd"/>
            <w:r w:rsidRPr="00875A9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la pagina </w:t>
            </w:r>
            <w:proofErr w:type="spellStart"/>
            <w:r w:rsidRPr="00875A9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din</w:t>
            </w:r>
            <w:proofErr w:type="spellEnd"/>
            <w:r w:rsidRPr="00875A9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75A9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documentatia</w:t>
            </w:r>
            <w:proofErr w:type="spellEnd"/>
            <w:r w:rsidRPr="00875A9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75A9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tehnica</w:t>
            </w:r>
            <w:proofErr w:type="spellEnd"/>
            <w:r w:rsidRPr="00875A9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75A9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prezentata</w:t>
            </w:r>
            <w:proofErr w:type="spellEnd"/>
            <w:r w:rsidRPr="00875A9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75A9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pentru</w:t>
            </w:r>
            <w:proofErr w:type="spellEnd"/>
            <w:r w:rsidRPr="00875A9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75A9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sustinerea</w:t>
            </w:r>
            <w:proofErr w:type="spellEnd"/>
            <w:r w:rsidRPr="00875A9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75A9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indeplinirii</w:t>
            </w:r>
            <w:proofErr w:type="spellEnd"/>
            <w:r w:rsidRPr="00875A9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875A9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cerintei</w:t>
            </w:r>
            <w:proofErr w:type="spellEnd"/>
          </w:p>
        </w:tc>
      </w:tr>
      <w:tr w:rsidR="008E3695" w:rsidRPr="00875A95" w:rsidTr="008E369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2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D2114A">
              <w:rPr>
                <w:rFonts w:ascii="Arial" w:hAnsi="Arial" w:cs="Arial"/>
                <w:bCs/>
                <w:sz w:val="20"/>
                <w:szCs w:val="20"/>
              </w:rPr>
              <w:t>Comunicatie</w:t>
            </w:r>
            <w:proofErr w:type="spellEnd"/>
            <w:r w:rsidRPr="00D2114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2114A">
              <w:rPr>
                <w:rFonts w:ascii="Arial" w:hAnsi="Arial" w:cs="Arial"/>
                <w:bCs/>
                <w:sz w:val="20"/>
                <w:szCs w:val="20"/>
              </w:rPr>
              <w:t>bidirectionala</w:t>
            </w:r>
            <w:proofErr w:type="spellEnd"/>
            <w:r w:rsidRPr="00D2114A">
              <w:rPr>
                <w:rFonts w:ascii="Arial" w:hAnsi="Arial" w:cs="Arial"/>
                <w:bCs/>
                <w:sz w:val="20"/>
                <w:szCs w:val="20"/>
              </w:rPr>
              <w:t xml:space="preserve"> cu </w:t>
            </w:r>
            <w:proofErr w:type="spellStart"/>
            <w:r w:rsidRPr="00D2114A">
              <w:rPr>
                <w:rFonts w:ascii="Arial" w:hAnsi="Arial" w:cs="Arial"/>
                <w:bCs/>
                <w:sz w:val="20"/>
                <w:szCs w:val="20"/>
              </w:rPr>
              <w:t>monitoarele</w:t>
            </w:r>
            <w:proofErr w:type="spellEnd"/>
            <w:r w:rsidRPr="00D2114A">
              <w:rPr>
                <w:rFonts w:ascii="Arial" w:hAnsi="Arial" w:cs="Arial"/>
                <w:bCs/>
                <w:sz w:val="20"/>
                <w:szCs w:val="20"/>
              </w:rPr>
              <w:t xml:space="preserve"> de la </w:t>
            </w:r>
            <w:proofErr w:type="spellStart"/>
            <w:r w:rsidRPr="00D2114A">
              <w:rPr>
                <w:rFonts w:ascii="Arial" w:hAnsi="Arial" w:cs="Arial"/>
                <w:bCs/>
                <w:sz w:val="20"/>
                <w:szCs w:val="20"/>
              </w:rPr>
              <w:t>pacient</w:t>
            </w:r>
            <w:proofErr w:type="spellEnd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E3695" w:rsidRPr="00875A95" w:rsidTr="008E369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2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D2114A">
              <w:rPr>
                <w:rFonts w:ascii="Arial" w:hAnsi="Arial" w:cs="Arial"/>
                <w:bCs/>
                <w:sz w:val="20"/>
                <w:szCs w:val="20"/>
              </w:rPr>
              <w:t>Comunicare</w:t>
            </w:r>
            <w:proofErr w:type="spellEnd"/>
            <w:r w:rsidRPr="00D2114A">
              <w:rPr>
                <w:rFonts w:ascii="Arial" w:hAnsi="Arial" w:cs="Arial"/>
                <w:bCs/>
                <w:sz w:val="20"/>
                <w:szCs w:val="20"/>
              </w:rPr>
              <w:t xml:space="preserve"> in </w:t>
            </w:r>
            <w:proofErr w:type="spellStart"/>
            <w:r w:rsidRPr="00D2114A">
              <w:rPr>
                <w:rFonts w:ascii="Arial" w:hAnsi="Arial" w:cs="Arial"/>
                <w:bCs/>
                <w:sz w:val="20"/>
                <w:szCs w:val="20"/>
              </w:rPr>
              <w:t>retea</w:t>
            </w:r>
            <w:proofErr w:type="spellEnd"/>
            <w:r w:rsidRPr="00D2114A">
              <w:rPr>
                <w:rFonts w:ascii="Arial" w:hAnsi="Arial" w:cs="Arial"/>
                <w:bCs/>
                <w:sz w:val="20"/>
                <w:szCs w:val="20"/>
              </w:rPr>
              <w:t xml:space="preserve"> de tip: LAN, wireless LAN </w:t>
            </w:r>
            <w:proofErr w:type="spellStart"/>
            <w:r w:rsidRPr="00D2114A">
              <w:rPr>
                <w:rFonts w:ascii="Arial" w:hAnsi="Arial" w:cs="Arial"/>
                <w:bCs/>
                <w:sz w:val="20"/>
                <w:szCs w:val="20"/>
              </w:rPr>
              <w:t>si</w:t>
            </w:r>
            <w:proofErr w:type="spellEnd"/>
            <w:r w:rsidRPr="00D2114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2114A">
              <w:rPr>
                <w:rFonts w:ascii="Arial" w:hAnsi="Arial" w:cs="Arial"/>
                <w:bCs/>
                <w:sz w:val="20"/>
                <w:szCs w:val="20"/>
              </w:rPr>
              <w:t>Telemetrie</w:t>
            </w:r>
            <w:proofErr w:type="spellEnd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E3695" w:rsidRPr="00875A95" w:rsidTr="008E369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2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2114A">
              <w:rPr>
                <w:rFonts w:ascii="Arial" w:hAnsi="Arial" w:cs="Arial"/>
                <w:bCs/>
                <w:sz w:val="20"/>
                <w:szCs w:val="20"/>
              </w:rPr>
              <w:t xml:space="preserve">Protocol de </w:t>
            </w:r>
            <w:proofErr w:type="spellStart"/>
            <w:r w:rsidRPr="00D2114A">
              <w:rPr>
                <w:rFonts w:ascii="Arial" w:hAnsi="Arial" w:cs="Arial"/>
                <w:bCs/>
                <w:sz w:val="20"/>
                <w:szCs w:val="20"/>
              </w:rPr>
              <w:t>comunicare</w:t>
            </w:r>
            <w:proofErr w:type="spellEnd"/>
            <w:r w:rsidRPr="00D2114A">
              <w:rPr>
                <w:rFonts w:ascii="Arial" w:hAnsi="Arial" w:cs="Arial"/>
                <w:bCs/>
                <w:sz w:val="20"/>
                <w:szCs w:val="20"/>
              </w:rPr>
              <w:t xml:space="preserve"> HL7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E3695" w:rsidRPr="00875A95" w:rsidTr="008E369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2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D2114A">
              <w:rPr>
                <w:rFonts w:ascii="Arial" w:hAnsi="Arial" w:cs="Arial"/>
                <w:bCs/>
                <w:sz w:val="20"/>
                <w:szCs w:val="20"/>
              </w:rPr>
              <w:t>Afisarea</w:t>
            </w:r>
            <w:proofErr w:type="spellEnd"/>
            <w:r w:rsidRPr="00D2114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2114A">
              <w:rPr>
                <w:rFonts w:ascii="Arial" w:hAnsi="Arial" w:cs="Arial"/>
                <w:bCs/>
                <w:sz w:val="20"/>
                <w:szCs w:val="20"/>
              </w:rPr>
              <w:t>simultana</w:t>
            </w:r>
            <w:proofErr w:type="spellEnd"/>
            <w:r w:rsidRPr="00D2114A">
              <w:rPr>
                <w:rFonts w:ascii="Arial" w:hAnsi="Arial" w:cs="Arial"/>
                <w:bCs/>
                <w:sz w:val="20"/>
                <w:szCs w:val="20"/>
              </w:rPr>
              <w:t xml:space="preserve"> a </w:t>
            </w:r>
            <w:proofErr w:type="spellStart"/>
            <w:r w:rsidRPr="00D2114A">
              <w:rPr>
                <w:rFonts w:ascii="Arial" w:hAnsi="Arial" w:cs="Arial"/>
                <w:bCs/>
                <w:sz w:val="20"/>
                <w:szCs w:val="20"/>
              </w:rPr>
              <w:t>mai</w:t>
            </w:r>
            <w:proofErr w:type="spellEnd"/>
            <w:r w:rsidRPr="00D2114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2114A">
              <w:rPr>
                <w:rFonts w:ascii="Arial" w:hAnsi="Arial" w:cs="Arial"/>
                <w:bCs/>
                <w:sz w:val="20"/>
                <w:szCs w:val="20"/>
              </w:rPr>
              <w:t>multor</w:t>
            </w:r>
            <w:proofErr w:type="spellEnd"/>
            <w:r w:rsidRPr="00D2114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2114A">
              <w:rPr>
                <w:rFonts w:ascii="Arial" w:hAnsi="Arial" w:cs="Arial"/>
                <w:bCs/>
                <w:sz w:val="20"/>
                <w:szCs w:val="20"/>
              </w:rPr>
              <w:t>parametrii</w:t>
            </w:r>
            <w:proofErr w:type="spellEnd"/>
            <w:r w:rsidRPr="00D2114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2114A">
              <w:rPr>
                <w:rFonts w:ascii="Arial" w:hAnsi="Arial" w:cs="Arial"/>
                <w:bCs/>
                <w:sz w:val="20"/>
                <w:szCs w:val="20"/>
              </w:rPr>
              <w:t>pentru</w:t>
            </w:r>
            <w:proofErr w:type="spellEnd"/>
            <w:r w:rsidRPr="00D2114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2114A">
              <w:rPr>
                <w:rFonts w:ascii="Arial" w:hAnsi="Arial" w:cs="Arial"/>
                <w:bCs/>
                <w:sz w:val="20"/>
                <w:szCs w:val="20"/>
              </w:rPr>
              <w:t>fiecare</w:t>
            </w:r>
            <w:proofErr w:type="spellEnd"/>
            <w:r w:rsidRPr="00D2114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2114A">
              <w:rPr>
                <w:rFonts w:ascii="Arial" w:hAnsi="Arial" w:cs="Arial"/>
                <w:bCs/>
                <w:sz w:val="20"/>
                <w:szCs w:val="20"/>
              </w:rPr>
              <w:t>pacient</w:t>
            </w:r>
            <w:proofErr w:type="spellEnd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E3695" w:rsidRPr="00875A95" w:rsidTr="008E369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D2114A">
              <w:rPr>
                <w:rFonts w:ascii="Arial" w:hAnsi="Arial" w:cs="Arial"/>
                <w:bCs/>
                <w:sz w:val="20"/>
                <w:szCs w:val="20"/>
              </w:rPr>
              <w:t>Afisarea</w:t>
            </w:r>
            <w:proofErr w:type="spellEnd"/>
            <w:r w:rsidRPr="00D2114A">
              <w:rPr>
                <w:rFonts w:ascii="Arial" w:hAnsi="Arial" w:cs="Arial"/>
                <w:bCs/>
                <w:sz w:val="20"/>
                <w:szCs w:val="20"/>
              </w:rPr>
              <w:t xml:space="preserve"> a maximum 12 </w:t>
            </w:r>
            <w:proofErr w:type="spellStart"/>
            <w:r w:rsidRPr="00D2114A">
              <w:rPr>
                <w:rFonts w:ascii="Arial" w:hAnsi="Arial" w:cs="Arial"/>
                <w:bCs/>
                <w:sz w:val="20"/>
                <w:szCs w:val="20"/>
              </w:rPr>
              <w:t>curbe</w:t>
            </w:r>
            <w:proofErr w:type="spellEnd"/>
            <w:r w:rsidRPr="00D2114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2114A">
              <w:rPr>
                <w:rFonts w:ascii="Arial" w:hAnsi="Arial" w:cs="Arial"/>
                <w:bCs/>
                <w:sz w:val="20"/>
                <w:szCs w:val="20"/>
              </w:rPr>
              <w:t>sau</w:t>
            </w:r>
            <w:proofErr w:type="spellEnd"/>
            <w:r w:rsidRPr="00D2114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2114A">
              <w:rPr>
                <w:rFonts w:ascii="Arial" w:hAnsi="Arial" w:cs="Arial"/>
                <w:bCs/>
                <w:sz w:val="20"/>
                <w:szCs w:val="20"/>
              </w:rPr>
              <w:t>toate</w:t>
            </w:r>
            <w:proofErr w:type="spellEnd"/>
            <w:r w:rsidRPr="00D2114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2114A">
              <w:rPr>
                <w:rFonts w:ascii="Arial" w:hAnsi="Arial" w:cs="Arial"/>
                <w:bCs/>
                <w:sz w:val="20"/>
                <w:szCs w:val="20"/>
              </w:rPr>
              <w:t>curbele</w:t>
            </w:r>
            <w:proofErr w:type="spellEnd"/>
            <w:r w:rsidRPr="00D2114A">
              <w:rPr>
                <w:rFonts w:ascii="Arial" w:hAnsi="Arial" w:cs="Arial"/>
                <w:bCs/>
                <w:sz w:val="20"/>
                <w:szCs w:val="20"/>
              </w:rPr>
              <w:t xml:space="preserve"> ECG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E3695" w:rsidRPr="00875A95" w:rsidTr="008E369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2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D2114A">
              <w:rPr>
                <w:rFonts w:ascii="Arial" w:hAnsi="Arial" w:cs="Arial"/>
                <w:bCs/>
                <w:sz w:val="20"/>
                <w:szCs w:val="20"/>
              </w:rPr>
              <w:t>Afisarea</w:t>
            </w:r>
            <w:proofErr w:type="spellEnd"/>
            <w:r w:rsidRPr="00D2114A">
              <w:rPr>
                <w:rFonts w:ascii="Arial" w:hAnsi="Arial" w:cs="Arial"/>
                <w:bCs/>
                <w:sz w:val="20"/>
                <w:szCs w:val="20"/>
              </w:rPr>
              <w:t xml:space="preserve"> a maxim 64 </w:t>
            </w:r>
            <w:proofErr w:type="spellStart"/>
            <w:r w:rsidRPr="00D2114A">
              <w:rPr>
                <w:rFonts w:ascii="Arial" w:hAnsi="Arial" w:cs="Arial"/>
                <w:bCs/>
                <w:sz w:val="20"/>
                <w:szCs w:val="20"/>
              </w:rPr>
              <w:t>pacienti</w:t>
            </w:r>
            <w:proofErr w:type="spellEnd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E3695" w:rsidRPr="00875A95" w:rsidTr="008E369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2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D2114A">
              <w:rPr>
                <w:rFonts w:ascii="Arial" w:hAnsi="Arial" w:cs="Arial"/>
                <w:bCs/>
                <w:sz w:val="20"/>
                <w:szCs w:val="20"/>
              </w:rPr>
              <w:t>Afisarea</w:t>
            </w:r>
            <w:proofErr w:type="spellEnd"/>
            <w:r w:rsidRPr="00D2114A">
              <w:rPr>
                <w:rFonts w:ascii="Arial" w:hAnsi="Arial" w:cs="Arial"/>
                <w:bCs/>
                <w:sz w:val="20"/>
                <w:szCs w:val="20"/>
              </w:rPr>
              <w:t xml:space="preserve"> a maxim 4 </w:t>
            </w:r>
            <w:proofErr w:type="spellStart"/>
            <w:r w:rsidRPr="00D2114A">
              <w:rPr>
                <w:rFonts w:ascii="Arial" w:hAnsi="Arial" w:cs="Arial"/>
                <w:bCs/>
                <w:sz w:val="20"/>
                <w:szCs w:val="20"/>
              </w:rPr>
              <w:t>curbe</w:t>
            </w:r>
            <w:proofErr w:type="spellEnd"/>
            <w:r w:rsidRPr="00D2114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2114A">
              <w:rPr>
                <w:rFonts w:ascii="Arial" w:hAnsi="Arial" w:cs="Arial"/>
                <w:bCs/>
                <w:sz w:val="20"/>
                <w:szCs w:val="20"/>
              </w:rPr>
              <w:t>pentru</w:t>
            </w:r>
            <w:proofErr w:type="spellEnd"/>
            <w:r w:rsidRPr="00D2114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2114A">
              <w:rPr>
                <w:rFonts w:ascii="Arial" w:hAnsi="Arial" w:cs="Arial"/>
                <w:bCs/>
                <w:sz w:val="20"/>
                <w:szCs w:val="20"/>
              </w:rPr>
              <w:t>fiecare</w:t>
            </w:r>
            <w:proofErr w:type="spellEnd"/>
            <w:r w:rsidRPr="00D2114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2114A">
              <w:rPr>
                <w:rFonts w:ascii="Arial" w:hAnsi="Arial" w:cs="Arial"/>
                <w:bCs/>
                <w:sz w:val="20"/>
                <w:szCs w:val="20"/>
              </w:rPr>
              <w:t>pacient</w:t>
            </w:r>
            <w:proofErr w:type="spellEnd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E3695" w:rsidRPr="00875A95" w:rsidTr="008E369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2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2114A">
              <w:rPr>
                <w:rFonts w:ascii="Arial" w:hAnsi="Arial" w:cs="Arial"/>
                <w:bCs/>
                <w:sz w:val="20"/>
                <w:szCs w:val="20"/>
              </w:rPr>
              <w:t xml:space="preserve">4 ore </w:t>
            </w:r>
            <w:proofErr w:type="spellStart"/>
            <w:r w:rsidRPr="00D2114A">
              <w:rPr>
                <w:rFonts w:ascii="Arial" w:hAnsi="Arial" w:cs="Arial"/>
                <w:bCs/>
                <w:sz w:val="20"/>
                <w:szCs w:val="20"/>
              </w:rPr>
              <w:t>monitorizare</w:t>
            </w:r>
            <w:proofErr w:type="spellEnd"/>
            <w:r w:rsidRPr="00D2114A">
              <w:rPr>
                <w:rFonts w:ascii="Arial" w:hAnsi="Arial" w:cs="Arial"/>
                <w:bCs/>
                <w:sz w:val="20"/>
                <w:szCs w:val="20"/>
              </w:rPr>
              <w:t xml:space="preserve"> continua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E3695" w:rsidRPr="00875A95" w:rsidTr="008E369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2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D2114A">
              <w:rPr>
                <w:rFonts w:ascii="Arial" w:hAnsi="Arial" w:cs="Arial"/>
                <w:bCs/>
                <w:sz w:val="20"/>
                <w:szCs w:val="20"/>
              </w:rPr>
              <w:t>Specificatii</w:t>
            </w:r>
            <w:proofErr w:type="spellEnd"/>
            <w:r w:rsidRPr="00D2114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2114A">
              <w:rPr>
                <w:rFonts w:ascii="Arial" w:hAnsi="Arial" w:cs="Arial"/>
                <w:bCs/>
                <w:sz w:val="20"/>
                <w:szCs w:val="20"/>
              </w:rPr>
              <w:t>electrice</w:t>
            </w:r>
            <w:proofErr w:type="spellEnd"/>
            <w:r w:rsidRPr="00D2114A">
              <w:rPr>
                <w:rFonts w:ascii="Arial" w:hAnsi="Arial" w:cs="Arial"/>
                <w:bCs/>
                <w:sz w:val="20"/>
                <w:szCs w:val="20"/>
              </w:rPr>
              <w:t xml:space="preserve">: AC100-127/200-240V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E3695" w:rsidRPr="00875A95" w:rsidTr="008E369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2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2114A">
              <w:rPr>
                <w:rFonts w:ascii="Arial" w:hAnsi="Arial" w:cs="Arial"/>
                <w:bCs/>
                <w:sz w:val="20"/>
                <w:szCs w:val="20"/>
              </w:rPr>
              <w:t>Mo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nitor: 19 inch color LCD - 1 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bucata</w:t>
            </w:r>
            <w:proofErr w:type="spellEnd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E3695" w:rsidRPr="00875A95" w:rsidTr="008E369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2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D2114A">
              <w:rPr>
                <w:rFonts w:ascii="Arial" w:hAnsi="Arial" w:cs="Arial"/>
                <w:bCs/>
                <w:sz w:val="20"/>
                <w:szCs w:val="20"/>
              </w:rPr>
              <w:t>Rezolutie</w:t>
            </w:r>
            <w:proofErr w:type="spellEnd"/>
            <w:r w:rsidRPr="00D2114A">
              <w:rPr>
                <w:rFonts w:ascii="Arial" w:hAnsi="Arial" w:cs="Arial"/>
                <w:bCs/>
                <w:sz w:val="20"/>
                <w:szCs w:val="20"/>
              </w:rPr>
              <w:t xml:space="preserve"> display: minim 1280/2560X1024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E3695" w:rsidRPr="00875A95" w:rsidTr="008E369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2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D2114A">
              <w:rPr>
                <w:rFonts w:ascii="Arial" w:hAnsi="Arial" w:cs="Arial"/>
                <w:bCs/>
                <w:sz w:val="20"/>
                <w:szCs w:val="20"/>
              </w:rPr>
              <w:t>Culori</w:t>
            </w:r>
            <w:proofErr w:type="spellEnd"/>
            <w:r w:rsidRPr="00D2114A">
              <w:rPr>
                <w:rFonts w:ascii="Arial" w:hAnsi="Arial" w:cs="Arial"/>
                <w:bCs/>
                <w:sz w:val="20"/>
                <w:szCs w:val="20"/>
              </w:rPr>
              <w:t xml:space="preserve"> display: minim 65000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E3695" w:rsidRPr="00875A95" w:rsidTr="008E369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2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D2114A">
              <w:rPr>
                <w:rFonts w:ascii="Arial" w:hAnsi="Arial" w:cs="Arial"/>
                <w:bCs/>
                <w:sz w:val="20"/>
                <w:szCs w:val="20"/>
              </w:rPr>
              <w:t>Imprimanta</w:t>
            </w:r>
            <w:proofErr w:type="spellEnd"/>
            <w:r w:rsidRPr="00D2114A">
              <w:rPr>
                <w:rFonts w:ascii="Arial" w:hAnsi="Arial" w:cs="Arial"/>
                <w:bCs/>
                <w:sz w:val="20"/>
                <w:szCs w:val="20"/>
              </w:rPr>
              <w:t xml:space="preserve"> laser: 1 </w:t>
            </w:r>
            <w:proofErr w:type="spellStart"/>
            <w:r w:rsidRPr="00D2114A">
              <w:rPr>
                <w:rFonts w:ascii="Arial" w:hAnsi="Arial" w:cs="Arial"/>
                <w:bCs/>
                <w:sz w:val="20"/>
                <w:szCs w:val="20"/>
              </w:rPr>
              <w:t>bucata</w:t>
            </w:r>
            <w:proofErr w:type="spellEnd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E3695" w:rsidRPr="00875A95" w:rsidTr="008E369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2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D2114A">
              <w:rPr>
                <w:rFonts w:ascii="Arial" w:hAnsi="Arial" w:cs="Arial"/>
                <w:bCs/>
                <w:sz w:val="20"/>
                <w:szCs w:val="20"/>
              </w:rPr>
              <w:t>Procesor</w:t>
            </w:r>
            <w:proofErr w:type="spellEnd"/>
            <w:r w:rsidRPr="00D2114A">
              <w:rPr>
                <w:rFonts w:ascii="Arial" w:hAnsi="Arial" w:cs="Arial"/>
                <w:bCs/>
                <w:sz w:val="20"/>
                <w:szCs w:val="20"/>
              </w:rPr>
              <w:t>: minim Intel Pentium IV 2.0G CPU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E3695" w:rsidRPr="00875A95" w:rsidTr="008E369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Sistem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Operare</w:t>
            </w:r>
            <w:proofErr w:type="spellEnd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E3695" w:rsidRPr="00875A95" w:rsidTr="008E369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2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2114A">
              <w:rPr>
                <w:rFonts w:ascii="Arial" w:hAnsi="Arial" w:cs="Arial"/>
                <w:bCs/>
                <w:sz w:val="20"/>
                <w:szCs w:val="20"/>
              </w:rPr>
              <w:t>256 MB RAM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E3695" w:rsidRPr="00875A95" w:rsidTr="008E369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2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2114A">
              <w:rPr>
                <w:rFonts w:ascii="Arial" w:hAnsi="Arial" w:cs="Arial"/>
                <w:bCs/>
                <w:sz w:val="20"/>
                <w:szCs w:val="20"/>
              </w:rPr>
              <w:t>Hard: minim 40 GB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E3695" w:rsidRPr="00875A95" w:rsidTr="008E369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2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D2114A">
              <w:rPr>
                <w:rFonts w:ascii="Arial" w:hAnsi="Arial" w:cs="Arial"/>
                <w:bCs/>
                <w:sz w:val="20"/>
                <w:szCs w:val="20"/>
              </w:rPr>
              <w:t>Interfata</w:t>
            </w:r>
            <w:proofErr w:type="spellEnd"/>
            <w:r w:rsidRPr="00D2114A">
              <w:rPr>
                <w:rFonts w:ascii="Arial" w:hAnsi="Arial" w:cs="Arial"/>
                <w:bCs/>
                <w:sz w:val="20"/>
                <w:szCs w:val="20"/>
              </w:rPr>
              <w:t xml:space="preserve"> de </w:t>
            </w:r>
            <w:proofErr w:type="spellStart"/>
            <w:r w:rsidRPr="00D2114A">
              <w:rPr>
                <w:rFonts w:ascii="Arial" w:hAnsi="Arial" w:cs="Arial"/>
                <w:bCs/>
                <w:sz w:val="20"/>
                <w:szCs w:val="20"/>
              </w:rPr>
              <w:t>retea</w:t>
            </w:r>
            <w:proofErr w:type="spellEnd"/>
            <w:r w:rsidRPr="00D2114A">
              <w:rPr>
                <w:rFonts w:ascii="Arial" w:hAnsi="Arial" w:cs="Arial"/>
                <w:bCs/>
                <w:sz w:val="20"/>
                <w:szCs w:val="20"/>
              </w:rPr>
              <w:t>: 1 RJ45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E3695" w:rsidRPr="00875A95" w:rsidTr="008E369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2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D2114A">
              <w:rPr>
                <w:rFonts w:ascii="Arial" w:hAnsi="Arial" w:cs="Arial"/>
                <w:bCs/>
                <w:sz w:val="20"/>
                <w:szCs w:val="20"/>
              </w:rPr>
              <w:t>Interfata</w:t>
            </w:r>
            <w:proofErr w:type="spellEnd"/>
            <w:r w:rsidRPr="00D2114A">
              <w:rPr>
                <w:rFonts w:ascii="Arial" w:hAnsi="Arial" w:cs="Arial"/>
                <w:bCs/>
                <w:sz w:val="20"/>
                <w:szCs w:val="20"/>
              </w:rPr>
              <w:t xml:space="preserve"> serial: 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E3695" w:rsidRPr="00875A95" w:rsidTr="008E369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2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D2114A">
              <w:rPr>
                <w:rFonts w:ascii="Arial" w:hAnsi="Arial" w:cs="Arial"/>
                <w:bCs/>
                <w:sz w:val="20"/>
                <w:szCs w:val="20"/>
              </w:rPr>
              <w:t>Interfata</w:t>
            </w:r>
            <w:proofErr w:type="spellEnd"/>
            <w:r w:rsidRPr="00D2114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2114A">
              <w:rPr>
                <w:rFonts w:ascii="Arial" w:hAnsi="Arial" w:cs="Arial"/>
                <w:bCs/>
                <w:sz w:val="20"/>
                <w:szCs w:val="20"/>
              </w:rPr>
              <w:t>paralela</w:t>
            </w:r>
            <w:proofErr w:type="spellEnd"/>
            <w:r w:rsidRPr="00D2114A">
              <w:rPr>
                <w:rFonts w:ascii="Arial" w:hAnsi="Arial" w:cs="Arial"/>
                <w:bCs/>
                <w:sz w:val="20"/>
                <w:szCs w:val="20"/>
              </w:rPr>
              <w:t>: 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E3695" w:rsidRPr="00875A95" w:rsidTr="008E369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2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D2114A">
              <w:rPr>
                <w:rFonts w:ascii="Arial" w:hAnsi="Arial" w:cs="Arial"/>
                <w:bCs/>
                <w:sz w:val="20"/>
                <w:szCs w:val="20"/>
              </w:rPr>
              <w:t>Interfete</w:t>
            </w:r>
            <w:proofErr w:type="spellEnd"/>
            <w:r w:rsidRPr="00D2114A">
              <w:rPr>
                <w:rFonts w:ascii="Arial" w:hAnsi="Arial" w:cs="Arial"/>
                <w:bCs/>
                <w:sz w:val="20"/>
                <w:szCs w:val="20"/>
              </w:rPr>
              <w:t xml:space="preserve"> USB: 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E3695" w:rsidRPr="00875A95" w:rsidTr="008E369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2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D2114A">
              <w:rPr>
                <w:rFonts w:ascii="Arial" w:hAnsi="Arial" w:cs="Arial"/>
                <w:bCs/>
                <w:sz w:val="20"/>
                <w:szCs w:val="20"/>
              </w:rPr>
              <w:t>Interfata</w:t>
            </w:r>
            <w:proofErr w:type="spellEnd"/>
            <w:r w:rsidRPr="00D2114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2114A">
              <w:rPr>
                <w:rFonts w:ascii="Arial" w:hAnsi="Arial" w:cs="Arial"/>
                <w:bCs/>
                <w:sz w:val="20"/>
                <w:szCs w:val="20"/>
              </w:rPr>
              <w:t>tastatura</w:t>
            </w:r>
            <w:proofErr w:type="spellEnd"/>
            <w:r w:rsidRPr="00D2114A">
              <w:rPr>
                <w:rFonts w:ascii="Arial" w:hAnsi="Arial" w:cs="Arial"/>
                <w:bCs/>
                <w:sz w:val="20"/>
                <w:szCs w:val="20"/>
              </w:rPr>
              <w:t>: 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E3695" w:rsidRPr="00875A95" w:rsidTr="008E369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D2114A">
              <w:rPr>
                <w:rFonts w:ascii="Arial" w:hAnsi="Arial" w:cs="Arial"/>
                <w:bCs/>
                <w:sz w:val="20"/>
                <w:szCs w:val="20"/>
              </w:rPr>
              <w:lastRenderedPageBreak/>
              <w:t>Interfata</w:t>
            </w:r>
            <w:proofErr w:type="spellEnd"/>
            <w:r w:rsidRPr="00D2114A">
              <w:rPr>
                <w:rFonts w:ascii="Arial" w:hAnsi="Arial" w:cs="Arial"/>
                <w:bCs/>
                <w:sz w:val="20"/>
                <w:szCs w:val="20"/>
              </w:rPr>
              <w:t xml:space="preserve"> mouse: 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E3695" w:rsidRPr="00875A95" w:rsidTr="008E369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2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D2114A">
              <w:rPr>
                <w:rFonts w:ascii="Arial" w:hAnsi="Arial" w:cs="Arial"/>
                <w:bCs/>
                <w:sz w:val="20"/>
                <w:szCs w:val="20"/>
              </w:rPr>
              <w:t>Interfata</w:t>
            </w:r>
            <w:proofErr w:type="spellEnd"/>
            <w:r w:rsidRPr="00D2114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2114A">
              <w:rPr>
                <w:rFonts w:ascii="Arial" w:hAnsi="Arial" w:cs="Arial"/>
                <w:bCs/>
                <w:sz w:val="20"/>
                <w:szCs w:val="20"/>
              </w:rPr>
              <w:t>iesire</w:t>
            </w:r>
            <w:proofErr w:type="spellEnd"/>
            <w:r w:rsidRPr="00D2114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2114A">
              <w:rPr>
                <w:rFonts w:ascii="Arial" w:hAnsi="Arial" w:cs="Arial"/>
                <w:bCs/>
                <w:sz w:val="20"/>
                <w:szCs w:val="20"/>
              </w:rPr>
              <w:t>sunet</w:t>
            </w:r>
            <w:proofErr w:type="spellEnd"/>
            <w:r w:rsidRPr="00D2114A">
              <w:rPr>
                <w:rFonts w:ascii="Arial" w:hAnsi="Arial" w:cs="Arial"/>
                <w:bCs/>
                <w:sz w:val="20"/>
                <w:szCs w:val="20"/>
              </w:rPr>
              <w:t>: 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E3695" w:rsidRPr="00875A95" w:rsidTr="008E369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2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D2114A">
              <w:rPr>
                <w:rFonts w:ascii="Arial" w:hAnsi="Arial" w:cs="Arial"/>
                <w:bCs/>
                <w:sz w:val="20"/>
                <w:szCs w:val="20"/>
              </w:rPr>
              <w:t>Interfata</w:t>
            </w:r>
            <w:proofErr w:type="spellEnd"/>
            <w:r w:rsidRPr="00D2114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2114A">
              <w:rPr>
                <w:rFonts w:ascii="Arial" w:hAnsi="Arial" w:cs="Arial"/>
                <w:bCs/>
                <w:sz w:val="20"/>
                <w:szCs w:val="20"/>
              </w:rPr>
              <w:t>intrare</w:t>
            </w:r>
            <w:proofErr w:type="spellEnd"/>
            <w:r w:rsidRPr="00D2114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2114A">
              <w:rPr>
                <w:rFonts w:ascii="Arial" w:hAnsi="Arial" w:cs="Arial"/>
                <w:bCs/>
                <w:sz w:val="20"/>
                <w:szCs w:val="20"/>
              </w:rPr>
              <w:t>microfon</w:t>
            </w:r>
            <w:proofErr w:type="spellEnd"/>
            <w:r w:rsidRPr="00D2114A">
              <w:rPr>
                <w:rFonts w:ascii="Arial" w:hAnsi="Arial" w:cs="Arial"/>
                <w:bCs/>
                <w:sz w:val="20"/>
                <w:szCs w:val="20"/>
              </w:rPr>
              <w:t>: 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E3695" w:rsidRPr="00875A95" w:rsidTr="008E369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24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D2114A">
              <w:rPr>
                <w:rFonts w:ascii="Arial" w:hAnsi="Arial" w:cs="Arial"/>
                <w:bCs/>
                <w:sz w:val="20"/>
                <w:szCs w:val="20"/>
              </w:rPr>
              <w:t>Curbe</w:t>
            </w:r>
            <w:proofErr w:type="spellEnd"/>
            <w:r w:rsidRPr="00D2114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2114A">
              <w:rPr>
                <w:rFonts w:ascii="Arial" w:hAnsi="Arial" w:cs="Arial"/>
                <w:bCs/>
                <w:sz w:val="20"/>
                <w:szCs w:val="20"/>
              </w:rPr>
              <w:t>afisate</w:t>
            </w:r>
            <w:proofErr w:type="spellEnd"/>
            <w:r w:rsidRPr="00D2114A">
              <w:rPr>
                <w:rFonts w:ascii="Arial" w:hAnsi="Arial" w:cs="Arial"/>
                <w:bCs/>
                <w:sz w:val="20"/>
                <w:szCs w:val="20"/>
              </w:rPr>
              <w:t xml:space="preserve"> display: ECG(I, II, III, </w:t>
            </w:r>
            <w:proofErr w:type="spellStart"/>
            <w:r w:rsidRPr="00D2114A">
              <w:rPr>
                <w:rFonts w:ascii="Arial" w:hAnsi="Arial" w:cs="Arial"/>
                <w:bCs/>
                <w:sz w:val="20"/>
                <w:szCs w:val="20"/>
              </w:rPr>
              <w:t>aVR</w:t>
            </w:r>
            <w:proofErr w:type="spellEnd"/>
            <w:r w:rsidRPr="00D2114A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D2114A">
              <w:rPr>
                <w:rFonts w:ascii="Arial" w:hAnsi="Arial" w:cs="Arial"/>
                <w:bCs/>
                <w:sz w:val="20"/>
                <w:szCs w:val="20"/>
              </w:rPr>
              <w:t>aVL</w:t>
            </w:r>
            <w:proofErr w:type="spellEnd"/>
            <w:r w:rsidRPr="00D2114A">
              <w:rPr>
                <w:rFonts w:ascii="Arial" w:hAnsi="Arial" w:cs="Arial"/>
                <w:bCs/>
                <w:sz w:val="20"/>
                <w:szCs w:val="20"/>
              </w:rPr>
              <w:t xml:space="preserve">,  </w:t>
            </w:r>
            <w:proofErr w:type="spellStart"/>
            <w:r w:rsidRPr="00D2114A">
              <w:rPr>
                <w:rFonts w:ascii="Arial" w:hAnsi="Arial" w:cs="Arial"/>
                <w:bCs/>
                <w:sz w:val="20"/>
                <w:szCs w:val="20"/>
              </w:rPr>
              <w:t>aVF</w:t>
            </w:r>
            <w:proofErr w:type="spellEnd"/>
            <w:r w:rsidRPr="00D2114A">
              <w:rPr>
                <w:rFonts w:ascii="Arial" w:hAnsi="Arial" w:cs="Arial"/>
                <w:bCs/>
                <w:sz w:val="20"/>
                <w:szCs w:val="20"/>
              </w:rPr>
              <w:t>, V1-V6); PLETH; RESP; CO2; IBP; Multi-gas, O2, N2O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E3695" w:rsidRPr="00875A95" w:rsidTr="008E369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524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D2114A">
              <w:rPr>
                <w:rFonts w:ascii="Arial" w:hAnsi="Arial" w:cs="Arial"/>
                <w:bCs/>
                <w:sz w:val="20"/>
                <w:szCs w:val="20"/>
              </w:rPr>
              <w:t>Parametrii</w:t>
            </w:r>
            <w:proofErr w:type="spellEnd"/>
            <w:r w:rsidRPr="00D2114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2114A">
              <w:rPr>
                <w:rFonts w:ascii="Arial" w:hAnsi="Arial" w:cs="Arial"/>
                <w:bCs/>
                <w:sz w:val="20"/>
                <w:szCs w:val="20"/>
              </w:rPr>
              <w:t>afisati</w:t>
            </w:r>
            <w:proofErr w:type="spellEnd"/>
            <w:r w:rsidRPr="00D2114A">
              <w:rPr>
                <w:rFonts w:ascii="Arial" w:hAnsi="Arial" w:cs="Arial"/>
                <w:bCs/>
                <w:sz w:val="20"/>
                <w:szCs w:val="20"/>
              </w:rPr>
              <w:t xml:space="preserve"> display: HR; ST(I, II, III, </w:t>
            </w:r>
            <w:proofErr w:type="spellStart"/>
            <w:r w:rsidRPr="00D2114A">
              <w:rPr>
                <w:rFonts w:ascii="Arial" w:hAnsi="Arial" w:cs="Arial"/>
                <w:bCs/>
                <w:sz w:val="20"/>
                <w:szCs w:val="20"/>
              </w:rPr>
              <w:t>aVR</w:t>
            </w:r>
            <w:proofErr w:type="spellEnd"/>
            <w:r w:rsidRPr="00D2114A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D2114A">
              <w:rPr>
                <w:rFonts w:ascii="Arial" w:hAnsi="Arial" w:cs="Arial"/>
                <w:bCs/>
                <w:sz w:val="20"/>
                <w:szCs w:val="20"/>
              </w:rPr>
              <w:t>aVL</w:t>
            </w:r>
            <w:proofErr w:type="spellEnd"/>
            <w:r w:rsidRPr="00D2114A">
              <w:rPr>
                <w:rFonts w:ascii="Arial" w:hAnsi="Arial" w:cs="Arial"/>
                <w:bCs/>
                <w:sz w:val="20"/>
                <w:szCs w:val="20"/>
              </w:rPr>
              <w:t xml:space="preserve">,  </w:t>
            </w:r>
            <w:proofErr w:type="spellStart"/>
            <w:r w:rsidRPr="00D2114A">
              <w:rPr>
                <w:rFonts w:ascii="Arial" w:hAnsi="Arial" w:cs="Arial"/>
                <w:bCs/>
                <w:sz w:val="20"/>
                <w:szCs w:val="20"/>
              </w:rPr>
              <w:t>aVF</w:t>
            </w:r>
            <w:proofErr w:type="spellEnd"/>
            <w:r w:rsidRPr="00D2114A">
              <w:rPr>
                <w:rFonts w:ascii="Arial" w:hAnsi="Arial" w:cs="Arial"/>
                <w:bCs/>
                <w:sz w:val="20"/>
                <w:szCs w:val="20"/>
              </w:rPr>
              <w:t>, V1-V6); RR; PVC; NIBP; IBP; SpO2; PR; TEMP; TB; EtCO2; Multi-gas; O2; N2O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E3695" w:rsidRPr="00875A95" w:rsidTr="008E369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2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D2114A">
              <w:rPr>
                <w:rFonts w:ascii="Arial" w:hAnsi="Arial" w:cs="Arial"/>
                <w:bCs/>
                <w:sz w:val="20"/>
                <w:szCs w:val="20"/>
              </w:rPr>
              <w:t>Viteza</w:t>
            </w:r>
            <w:proofErr w:type="spellEnd"/>
            <w:r w:rsidRPr="00D2114A">
              <w:rPr>
                <w:rFonts w:ascii="Arial" w:hAnsi="Arial" w:cs="Arial"/>
                <w:bCs/>
                <w:sz w:val="20"/>
                <w:szCs w:val="20"/>
              </w:rPr>
              <w:t xml:space="preserve"> de </w:t>
            </w:r>
            <w:proofErr w:type="spellStart"/>
            <w:r w:rsidRPr="00D2114A">
              <w:rPr>
                <w:rFonts w:ascii="Arial" w:hAnsi="Arial" w:cs="Arial"/>
                <w:bCs/>
                <w:sz w:val="20"/>
                <w:szCs w:val="20"/>
              </w:rPr>
              <w:t>indicare</w:t>
            </w:r>
            <w:proofErr w:type="spellEnd"/>
            <w:r w:rsidRPr="00D2114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2114A">
              <w:rPr>
                <w:rFonts w:ascii="Arial" w:hAnsi="Arial" w:cs="Arial"/>
                <w:bCs/>
                <w:sz w:val="20"/>
                <w:szCs w:val="20"/>
              </w:rPr>
              <w:t>adjustabila</w:t>
            </w:r>
            <w:proofErr w:type="spellEnd"/>
            <w:r w:rsidRPr="00D2114A">
              <w:rPr>
                <w:rFonts w:ascii="Arial" w:hAnsi="Arial" w:cs="Arial"/>
                <w:bCs/>
                <w:sz w:val="20"/>
                <w:szCs w:val="20"/>
              </w:rPr>
              <w:t xml:space="preserve">: 12.5mm/s; 25mm/s; 50mm/s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E3695" w:rsidRPr="00875A95" w:rsidTr="008E369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2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D2114A">
              <w:rPr>
                <w:rFonts w:ascii="Arial" w:hAnsi="Arial" w:cs="Arial"/>
                <w:bCs/>
                <w:sz w:val="20"/>
                <w:szCs w:val="20"/>
              </w:rPr>
              <w:t>Alarma</w:t>
            </w:r>
            <w:proofErr w:type="spellEnd"/>
            <w:r w:rsidRPr="00D2114A">
              <w:rPr>
                <w:rFonts w:ascii="Arial" w:hAnsi="Arial" w:cs="Arial"/>
                <w:bCs/>
                <w:sz w:val="20"/>
                <w:szCs w:val="20"/>
              </w:rPr>
              <w:t xml:space="preserve"> indicator </w:t>
            </w:r>
            <w:proofErr w:type="spellStart"/>
            <w:r w:rsidRPr="00D2114A">
              <w:rPr>
                <w:rFonts w:ascii="Arial" w:hAnsi="Arial" w:cs="Arial"/>
                <w:bCs/>
                <w:sz w:val="20"/>
                <w:szCs w:val="20"/>
              </w:rPr>
              <w:t>luminos</w:t>
            </w:r>
            <w:proofErr w:type="spellEnd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E3695" w:rsidRPr="00875A95" w:rsidTr="008E369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2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D2114A">
              <w:rPr>
                <w:rFonts w:ascii="Arial" w:hAnsi="Arial" w:cs="Arial"/>
                <w:bCs/>
                <w:sz w:val="20"/>
                <w:szCs w:val="20"/>
              </w:rPr>
              <w:t>Alarma</w:t>
            </w:r>
            <w:proofErr w:type="spellEnd"/>
            <w:r w:rsidRPr="00D2114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2114A">
              <w:rPr>
                <w:rFonts w:ascii="Arial" w:hAnsi="Arial" w:cs="Arial"/>
                <w:bCs/>
                <w:sz w:val="20"/>
                <w:szCs w:val="20"/>
              </w:rPr>
              <w:t>sunet</w:t>
            </w:r>
            <w:proofErr w:type="spellEnd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E3695" w:rsidRPr="00875A95" w:rsidTr="008E369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2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D2114A">
              <w:rPr>
                <w:rFonts w:ascii="Arial" w:hAnsi="Arial" w:cs="Arial"/>
                <w:bCs/>
                <w:sz w:val="20"/>
                <w:szCs w:val="20"/>
              </w:rPr>
              <w:t>Alarma</w:t>
            </w:r>
            <w:proofErr w:type="spellEnd"/>
            <w:r w:rsidRPr="00D2114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2114A">
              <w:rPr>
                <w:rFonts w:ascii="Arial" w:hAnsi="Arial" w:cs="Arial"/>
                <w:bCs/>
                <w:sz w:val="20"/>
                <w:szCs w:val="20"/>
              </w:rPr>
              <w:t>pentru</w:t>
            </w:r>
            <w:proofErr w:type="spellEnd"/>
            <w:r w:rsidRPr="00D2114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2114A">
              <w:rPr>
                <w:rFonts w:ascii="Arial" w:hAnsi="Arial" w:cs="Arial"/>
                <w:bCs/>
                <w:sz w:val="20"/>
                <w:szCs w:val="20"/>
              </w:rPr>
              <w:t>limite</w:t>
            </w:r>
            <w:proofErr w:type="spellEnd"/>
            <w:r w:rsidRPr="00D2114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2114A">
              <w:rPr>
                <w:rFonts w:ascii="Arial" w:hAnsi="Arial" w:cs="Arial"/>
                <w:bCs/>
                <w:sz w:val="20"/>
                <w:szCs w:val="20"/>
              </w:rPr>
              <w:t>inalte</w:t>
            </w:r>
            <w:proofErr w:type="spellEnd"/>
            <w:r w:rsidRPr="00D2114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2114A">
              <w:rPr>
                <w:rFonts w:ascii="Arial" w:hAnsi="Arial" w:cs="Arial"/>
                <w:bCs/>
                <w:sz w:val="20"/>
                <w:szCs w:val="20"/>
              </w:rPr>
              <w:t>si</w:t>
            </w:r>
            <w:proofErr w:type="spellEnd"/>
            <w:r w:rsidRPr="00D2114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2114A">
              <w:rPr>
                <w:rFonts w:ascii="Arial" w:hAnsi="Arial" w:cs="Arial"/>
                <w:bCs/>
                <w:sz w:val="20"/>
                <w:szCs w:val="20"/>
              </w:rPr>
              <w:t>joase</w:t>
            </w:r>
            <w:proofErr w:type="spellEnd"/>
            <w:r w:rsidRPr="00D2114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E3695" w:rsidRPr="00875A95" w:rsidTr="008E369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2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D2114A">
              <w:rPr>
                <w:rFonts w:ascii="Arial" w:hAnsi="Arial" w:cs="Arial"/>
                <w:bCs/>
                <w:sz w:val="20"/>
                <w:szCs w:val="20"/>
              </w:rPr>
              <w:t>Alarma</w:t>
            </w:r>
            <w:proofErr w:type="spellEnd"/>
            <w:r w:rsidRPr="00D2114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2114A">
              <w:rPr>
                <w:rFonts w:ascii="Arial" w:hAnsi="Arial" w:cs="Arial"/>
                <w:bCs/>
                <w:sz w:val="20"/>
                <w:szCs w:val="20"/>
              </w:rPr>
              <w:t>aritmie</w:t>
            </w:r>
            <w:proofErr w:type="spellEnd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E3695" w:rsidRPr="00875A95" w:rsidTr="008E369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D2114A">
              <w:rPr>
                <w:rFonts w:ascii="Arial" w:hAnsi="Arial" w:cs="Arial"/>
                <w:bCs/>
                <w:sz w:val="20"/>
                <w:szCs w:val="20"/>
              </w:rPr>
              <w:t>Trei</w:t>
            </w:r>
            <w:proofErr w:type="spellEnd"/>
            <w:r w:rsidRPr="00D2114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2114A">
              <w:rPr>
                <w:rFonts w:ascii="Arial" w:hAnsi="Arial" w:cs="Arial"/>
                <w:bCs/>
                <w:sz w:val="20"/>
                <w:szCs w:val="20"/>
              </w:rPr>
              <w:t>niveluri</w:t>
            </w:r>
            <w:proofErr w:type="spellEnd"/>
            <w:r w:rsidRPr="00D2114A">
              <w:rPr>
                <w:rFonts w:ascii="Arial" w:hAnsi="Arial" w:cs="Arial"/>
                <w:bCs/>
                <w:sz w:val="20"/>
                <w:szCs w:val="20"/>
              </w:rPr>
              <w:t xml:space="preserve"> de </w:t>
            </w:r>
            <w:proofErr w:type="spellStart"/>
            <w:r w:rsidRPr="00D2114A">
              <w:rPr>
                <w:rFonts w:ascii="Arial" w:hAnsi="Arial" w:cs="Arial"/>
                <w:bCs/>
                <w:sz w:val="20"/>
                <w:szCs w:val="20"/>
              </w:rPr>
              <w:t>alarma</w:t>
            </w:r>
            <w:proofErr w:type="spellEnd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E3695" w:rsidRPr="00875A95" w:rsidTr="008E369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2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D2114A">
              <w:rPr>
                <w:rFonts w:ascii="Arial" w:hAnsi="Arial" w:cs="Arial"/>
                <w:bCs/>
                <w:sz w:val="20"/>
                <w:szCs w:val="20"/>
              </w:rPr>
              <w:t xml:space="preserve">Capacitate </w:t>
            </w:r>
            <w:proofErr w:type="spellStart"/>
            <w:r w:rsidRPr="00D2114A">
              <w:rPr>
                <w:rFonts w:ascii="Arial" w:hAnsi="Arial" w:cs="Arial"/>
                <w:bCs/>
                <w:sz w:val="20"/>
                <w:szCs w:val="20"/>
              </w:rPr>
              <w:t>afisare</w:t>
            </w:r>
            <w:proofErr w:type="spellEnd"/>
            <w:r w:rsidRPr="00D2114A">
              <w:rPr>
                <w:rFonts w:ascii="Arial" w:hAnsi="Arial" w:cs="Arial"/>
                <w:bCs/>
                <w:sz w:val="20"/>
                <w:szCs w:val="20"/>
              </w:rPr>
              <w:t xml:space="preserve"> : minim </w:t>
            </w:r>
            <w:proofErr w:type="spellStart"/>
            <w:r w:rsidRPr="00D2114A">
              <w:rPr>
                <w:rFonts w:ascii="Arial" w:hAnsi="Arial" w:cs="Arial"/>
                <w:bCs/>
                <w:sz w:val="20"/>
                <w:szCs w:val="20"/>
              </w:rPr>
              <w:t>pana</w:t>
            </w:r>
            <w:proofErr w:type="spellEnd"/>
            <w:r w:rsidRPr="00D2114A">
              <w:rPr>
                <w:rFonts w:ascii="Arial" w:hAnsi="Arial" w:cs="Arial"/>
                <w:bCs/>
                <w:sz w:val="20"/>
                <w:szCs w:val="20"/>
              </w:rPr>
              <w:t xml:space="preserve"> la 64 </w:t>
            </w:r>
            <w:proofErr w:type="spellStart"/>
            <w:r w:rsidRPr="00D2114A">
              <w:rPr>
                <w:rFonts w:ascii="Arial" w:hAnsi="Arial" w:cs="Arial"/>
                <w:bCs/>
                <w:sz w:val="20"/>
                <w:szCs w:val="20"/>
              </w:rPr>
              <w:t>curbe</w:t>
            </w:r>
            <w:proofErr w:type="spellEnd"/>
            <w:r w:rsidRPr="00D2114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2114A">
              <w:rPr>
                <w:rFonts w:ascii="Arial" w:hAnsi="Arial" w:cs="Arial"/>
                <w:bCs/>
                <w:sz w:val="20"/>
                <w:szCs w:val="20"/>
              </w:rPr>
              <w:t>pentru</w:t>
            </w:r>
            <w:proofErr w:type="spellEnd"/>
            <w:r w:rsidRPr="00D2114A">
              <w:rPr>
                <w:rFonts w:ascii="Arial" w:hAnsi="Arial" w:cs="Arial"/>
                <w:bCs/>
                <w:sz w:val="20"/>
                <w:szCs w:val="20"/>
              </w:rPr>
              <w:t xml:space="preserve"> 32 </w:t>
            </w:r>
            <w:proofErr w:type="spellStart"/>
            <w:r w:rsidRPr="00D2114A">
              <w:rPr>
                <w:rFonts w:ascii="Arial" w:hAnsi="Arial" w:cs="Arial"/>
                <w:bCs/>
                <w:sz w:val="20"/>
                <w:szCs w:val="20"/>
              </w:rPr>
              <w:t>monitoare</w:t>
            </w:r>
            <w:proofErr w:type="spellEnd"/>
            <w:r w:rsidRPr="00D2114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2114A">
              <w:rPr>
                <w:rFonts w:ascii="Arial" w:hAnsi="Arial" w:cs="Arial"/>
                <w:bCs/>
                <w:sz w:val="20"/>
                <w:szCs w:val="20"/>
              </w:rPr>
              <w:t>functii</w:t>
            </w:r>
            <w:proofErr w:type="spellEnd"/>
            <w:r w:rsidRPr="00D2114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D2114A">
              <w:rPr>
                <w:rFonts w:ascii="Arial" w:hAnsi="Arial" w:cs="Arial"/>
                <w:bCs/>
                <w:sz w:val="20"/>
                <w:szCs w:val="20"/>
              </w:rPr>
              <w:t>vitale</w:t>
            </w:r>
            <w:proofErr w:type="spellEnd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E3695" w:rsidRPr="00875A95" w:rsidTr="008E3695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62"/>
        </w:trPr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Capacitate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memorare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: minim 20</w:t>
            </w:r>
            <w:r w:rsidRPr="00D2114A">
              <w:rPr>
                <w:rFonts w:ascii="Arial" w:hAnsi="Arial" w:cs="Arial"/>
                <w:bCs/>
                <w:sz w:val="20"/>
                <w:szCs w:val="20"/>
              </w:rPr>
              <w:t xml:space="preserve">.000 </w:t>
            </w:r>
            <w:proofErr w:type="spellStart"/>
            <w:r w:rsidRPr="00D2114A">
              <w:rPr>
                <w:rFonts w:ascii="Arial" w:hAnsi="Arial" w:cs="Arial"/>
                <w:bCs/>
                <w:sz w:val="20"/>
                <w:szCs w:val="20"/>
              </w:rPr>
              <w:t>pacienti</w:t>
            </w:r>
            <w:proofErr w:type="spellEnd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695" w:rsidRPr="00D2114A" w:rsidRDefault="008E3695" w:rsidP="000079B2">
            <w:pPr>
              <w:pStyle w:val="TableContents"/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8E3695" w:rsidRDefault="008E3695" w:rsidP="008E3695">
      <w:pPr>
        <w:rPr>
          <w:rFonts w:ascii="Arial" w:hAnsi="Arial" w:cs="Arial"/>
        </w:rPr>
      </w:pPr>
    </w:p>
    <w:p w:rsidR="002336B7" w:rsidRDefault="002336B7" w:rsidP="002336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Vizat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Intocmit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336B7" w:rsidRDefault="002336B7" w:rsidP="002336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 Medical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Sef sectie ATI</w:t>
      </w:r>
    </w:p>
    <w:p w:rsidR="002336B7" w:rsidRDefault="002336B7" w:rsidP="002336B7">
      <w:pPr>
        <w:rPr>
          <w:rFonts w:ascii="Arial" w:hAnsi="Arial" w:cs="Arial"/>
        </w:rPr>
      </w:pPr>
      <w:r>
        <w:rPr>
          <w:rFonts w:ascii="Times New Roman" w:hAnsi="Times New Roman" w:cs="Times New Roman"/>
          <w:sz w:val="24"/>
          <w:szCs w:val="24"/>
        </w:rPr>
        <w:t>Dr.Alina Lupu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Prof.Dr. Petru Deutsch</w:t>
      </w:r>
    </w:p>
    <w:p w:rsidR="008E3695" w:rsidRDefault="008E3695" w:rsidP="008E3695"/>
    <w:p w:rsidR="008E3695" w:rsidRDefault="008E3695" w:rsidP="008E3695">
      <w:pPr>
        <w:rPr>
          <w:rFonts w:ascii="Times New Roman" w:hAnsi="Times New Roman" w:cs="Times New Roman"/>
          <w:b/>
          <w:sz w:val="24"/>
          <w:szCs w:val="24"/>
        </w:rPr>
      </w:pPr>
    </w:p>
    <w:p w:rsidR="00782BE3" w:rsidRDefault="00782BE3"/>
    <w:sectPr w:rsidR="00782BE3" w:rsidSect="00782B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proofState w:spelling="clean" w:grammar="clean"/>
  <w:defaultTabStop w:val="720"/>
  <w:characterSpacingControl w:val="doNotCompress"/>
  <w:compat/>
  <w:rsids>
    <w:rsidRoot w:val="008E3695"/>
    <w:rsid w:val="002336B7"/>
    <w:rsid w:val="00782BE3"/>
    <w:rsid w:val="008E3695"/>
    <w:rsid w:val="00B86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695"/>
    <w:pPr>
      <w:suppressAutoHyphens/>
    </w:pPr>
    <w:rPr>
      <w:rFonts w:ascii="Calibri" w:eastAsia="Calibri" w:hAnsi="Calibri" w:cs="Calibri"/>
      <w:kern w:val="2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8E3695"/>
    <w:pPr>
      <w:widowControl w:val="0"/>
      <w:suppressLineNumber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aprovizionare</dc:creator>
  <cp:keywords/>
  <dc:description/>
  <cp:lastModifiedBy>aprovizionare</cp:lastModifiedBy>
  <cp:revision>3</cp:revision>
  <cp:lastPrinted>2015-11-24T13:53:00Z</cp:lastPrinted>
  <dcterms:created xsi:type="dcterms:W3CDTF">2015-11-24T13:50:00Z</dcterms:created>
  <dcterms:modified xsi:type="dcterms:W3CDTF">2015-11-25T06:16:00Z</dcterms:modified>
</cp:coreProperties>
</file>