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2" w:rsidRDefault="00351792" w:rsidP="0035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Caiet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792" w:rsidRDefault="00351792" w:rsidP="0035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Specificatii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</w:p>
    <w:p w:rsidR="00351792" w:rsidRDefault="00351792" w:rsidP="0035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Ecograf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liniara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convexa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sectoriala</w:t>
      </w:r>
      <w:proofErr w:type="spellEnd"/>
    </w:p>
    <w:p w:rsidR="00351792" w:rsidRDefault="00351792" w:rsidP="00351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792" w:rsidRDefault="00351792" w:rsidP="00351792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bucati</w:t>
      </w:r>
      <w:proofErr w:type="spellEnd"/>
    </w:p>
    <w:p w:rsidR="00351792" w:rsidRDefault="00351792" w:rsidP="00B91070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351792" w:rsidRDefault="00351792" w:rsidP="00B91070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351792" w:rsidRDefault="00351792" w:rsidP="00B91070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351792" w:rsidRDefault="00351792" w:rsidP="00B91070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B91070" w:rsidRPr="00B91070" w:rsidRDefault="00351792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792">
        <w:rPr>
          <w:rFonts w:ascii="Times New Roman" w:eastAsia="Times New Roman" w:hAnsi="Times New Roman" w:cs="Times New Roman"/>
          <w:sz w:val="24"/>
          <w:szCs w:val="24"/>
        </w:rPr>
        <w:t>Configurația</w:t>
      </w:r>
      <w:proofErr w:type="spellEnd"/>
      <w:r w:rsidRPr="00351792">
        <w:rPr>
          <w:rFonts w:ascii="Times New Roman" w:eastAsia="Times New Roman" w:hAnsi="Times New Roman" w:cs="Times New Roman"/>
          <w:sz w:val="24"/>
          <w:szCs w:val="24"/>
        </w:rPr>
        <w:t xml:space="preserve"> standard include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20A23" w:rsidRPr="003517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oduri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B91070">
        <w:rPr>
          <w:rFonts w:ascii="Times New Roman" w:eastAsia="Times New Roman" w:hAnsi="Times New Roman" w:cs="Times New Roman"/>
          <w:sz w:val="24"/>
          <w:szCs w:val="24"/>
        </w:rPr>
        <w:t>B ,</w:t>
      </w:r>
      <w:proofErr w:type="gram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M, M-color, Doppler Color, Doppler Power, Doppler Spectral (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, HPRF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aplicații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cardiovasculare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8.4” Touch screen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inalta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rezolutie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Hard disk de 500G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2D, Color Doppler, Spectral Doppler imaging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Mod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optimizare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caracteristic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tisulară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combină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reglaje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scanarea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dificile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ree</w:t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valuarea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vitezei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propagare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a    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ultrasunetelor</w:t>
      </w:r>
      <w:proofErr w:type="spellEnd"/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TVI/TDI (Tissue Velocity Imaging/Tissue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Dopler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imaging)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Posibilitate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conectare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sondă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transesofagiană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adult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pediatric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F01FD" w:rsidRPr="0035179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rmonice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codate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Coded Harmonic Imaging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F01FD" w:rsidRPr="003517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ptimizare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0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imaginii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ATO/ASO/CTO (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Optimizare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tisulară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Dual Focus –</w:t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aplicații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cardiace</w:t>
      </w:r>
      <w:proofErr w:type="spellEnd"/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01FD" w:rsidRPr="00351792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mp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larg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0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imaginii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Wide Aperture (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transductorii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liniari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SR -Speckle Reduction -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algoritm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prelucrare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0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imaginii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pen</w:t>
      </w:r>
      <w:r w:rsidR="00351792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eastAsia="Times New Roman" w:hAnsi="Times New Roman" w:cs="Times New Roman"/>
          <w:sz w:val="24"/>
          <w:szCs w:val="24"/>
        </w:rPr>
        <w:t>zgomotului</w:t>
      </w:r>
      <w:proofErr w:type="spellEnd"/>
      <w:r w:rsidR="0035179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fond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Coded Phase Inversion (CPI)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Arhivă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pacienți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integrată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Generator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editor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rapoarte</w:t>
      </w:r>
      <w:proofErr w:type="spellEnd"/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DVD/CD R/W Drive, DICOM Media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Monitor 19” tip LCD </w:t>
      </w:r>
    </w:p>
    <w:p w:rsidR="009F01FD" w:rsidRPr="00351792" w:rsidRDefault="00B91070" w:rsidP="009F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porturi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conectare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sonde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tip imagine</w:t>
      </w:r>
    </w:p>
    <w:p w:rsidR="00A25D33" w:rsidRPr="00351792" w:rsidRDefault="00B91070" w:rsidP="009F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ECG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respirogramă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D33" w:rsidRPr="00351792" w:rsidRDefault="00A25D33" w:rsidP="00A2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51792">
        <w:rPr>
          <w:rFonts w:ascii="Times New Roman" w:eastAsia="Times New Roman" w:hAnsi="Times New Roman" w:cs="Times New Roman"/>
          <w:sz w:val="24"/>
          <w:szCs w:val="24"/>
        </w:rPr>
        <w:t>Sonda</w:t>
      </w:r>
      <w:proofErr w:type="spellEnd"/>
      <w:r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9A2">
        <w:rPr>
          <w:rFonts w:ascii="Times New Roman" w:eastAsia="Times New Roman" w:hAnsi="Times New Roman" w:cs="Times New Roman"/>
          <w:sz w:val="24"/>
          <w:szCs w:val="24"/>
        </w:rPr>
        <w:t>3Sc-RS Probe</w:t>
      </w:r>
    </w:p>
    <w:p w:rsidR="00A25D33" w:rsidRPr="00351792" w:rsidRDefault="00A25D33" w:rsidP="009F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22" w:rsidRPr="00351792" w:rsidRDefault="00180922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070" w:rsidRPr="00351792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optional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neinclus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0922" w:rsidRPr="00B91070" w:rsidRDefault="00180922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Stress Echo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2D Auto EF (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Fracție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ejecție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automată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B-Flow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BFI (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dinamica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fluidelor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vasculare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Conectivitate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DICOM, WLAN,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MPEGVue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070">
        <w:rPr>
          <w:rFonts w:ascii="Times New Roman" w:eastAsia="Times New Roman" w:hAnsi="Times New Roman" w:cs="Times New Roman"/>
          <w:sz w:val="24"/>
          <w:szCs w:val="24"/>
        </w:rPr>
        <w:t>eVue</w:t>
      </w:r>
      <w:proofErr w:type="spellEnd"/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Virtual Convex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B91070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proofErr w:type="gramEnd"/>
      <w:r w:rsidRPr="00B91070">
        <w:rPr>
          <w:rFonts w:ascii="Times New Roman" w:eastAsia="Times New Roman" w:hAnsi="Times New Roman" w:cs="Times New Roman"/>
          <w:sz w:val="24"/>
          <w:szCs w:val="24"/>
        </w:rPr>
        <w:t xml:space="preserve"> M-anatomic –AMM.</w:t>
      </w:r>
    </w:p>
    <w:p w:rsidR="00B91070" w:rsidRPr="00B91070" w:rsidRDefault="00B91070" w:rsidP="00B9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1070">
        <w:rPr>
          <w:rFonts w:ascii="Times New Roman" w:eastAsia="Times New Roman" w:hAnsi="Times New Roman" w:cs="Times New Roman"/>
          <w:sz w:val="24"/>
          <w:szCs w:val="24"/>
        </w:rPr>
        <w:t>Scan Assist Pro (Program automat d</w:t>
      </w:r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scanarii</w:t>
      </w:r>
      <w:proofErr w:type="spellEnd"/>
      <w:r w:rsidR="00180922" w:rsidRPr="003517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070" w:rsidRPr="00B91070" w:rsidRDefault="00B91070" w:rsidP="00B91070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8F5955" w:rsidRDefault="008F5955"/>
    <w:p w:rsidR="002076A9" w:rsidRPr="002076A9" w:rsidRDefault="002076A9" w:rsidP="002076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6A9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r w:rsidRPr="002076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76A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076A9">
        <w:rPr>
          <w:rFonts w:ascii="Times New Roman" w:hAnsi="Times New Roman" w:cs="Times New Roman"/>
          <w:sz w:val="24"/>
          <w:szCs w:val="24"/>
        </w:rPr>
        <w:tab/>
      </w:r>
    </w:p>
    <w:p w:rsidR="002076A9" w:rsidRPr="002076A9" w:rsidRDefault="002076A9" w:rsidP="002076A9">
      <w:pPr>
        <w:rPr>
          <w:rFonts w:ascii="Times New Roman" w:hAnsi="Times New Roman" w:cs="Times New Roman"/>
          <w:sz w:val="24"/>
          <w:szCs w:val="24"/>
        </w:rPr>
      </w:pPr>
      <w:r w:rsidRPr="002076A9">
        <w:t>Director Medical</w:t>
      </w:r>
      <w:r w:rsidRPr="002076A9">
        <w:tab/>
      </w:r>
      <w:r w:rsidRPr="002076A9">
        <w:tab/>
      </w:r>
      <w:r w:rsidRPr="002076A9">
        <w:tab/>
      </w:r>
      <w:r w:rsidRPr="002076A9">
        <w:tab/>
      </w:r>
      <w:r w:rsidRPr="002076A9">
        <w:tab/>
      </w:r>
      <w:proofErr w:type="spellStart"/>
      <w:r w:rsidRPr="002076A9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207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6A9">
        <w:t>Clinica</w:t>
      </w:r>
      <w:proofErr w:type="spellEnd"/>
      <w:r w:rsidRPr="002076A9">
        <w:t xml:space="preserve"> </w:t>
      </w:r>
      <w:proofErr w:type="spellStart"/>
      <w:r w:rsidRPr="002076A9">
        <w:t>Recuperare</w:t>
      </w:r>
      <w:proofErr w:type="spellEnd"/>
      <w:r w:rsidRPr="002076A9">
        <w:t xml:space="preserve"> </w:t>
      </w:r>
      <w:proofErr w:type="spellStart"/>
      <w:r w:rsidRPr="002076A9">
        <w:t>Cardiovasculara</w:t>
      </w:r>
      <w:proofErr w:type="spellEnd"/>
    </w:p>
    <w:p w:rsidR="002076A9" w:rsidRPr="002076A9" w:rsidRDefault="002076A9" w:rsidP="002076A9">
      <w:pPr>
        <w:rPr>
          <w:rFonts w:ascii="Arial" w:hAnsi="Arial" w:cs="Arial"/>
        </w:rPr>
      </w:pPr>
      <w:proofErr w:type="spellStart"/>
      <w:proofErr w:type="gramStart"/>
      <w:r w:rsidRPr="002076A9">
        <w:t>Dr.Alina</w:t>
      </w:r>
      <w:proofErr w:type="spellEnd"/>
      <w:r w:rsidRPr="002076A9">
        <w:t xml:space="preserve"> </w:t>
      </w:r>
      <w:proofErr w:type="spellStart"/>
      <w:r w:rsidRPr="002076A9">
        <w:t>Lupu</w:t>
      </w:r>
      <w:proofErr w:type="spellEnd"/>
      <w:r w:rsidRPr="002076A9">
        <w:tab/>
      </w:r>
      <w:r w:rsidRPr="002076A9">
        <w:tab/>
      </w:r>
      <w:r w:rsidRPr="002076A9">
        <w:tab/>
      </w:r>
      <w:r w:rsidRPr="002076A9">
        <w:tab/>
      </w:r>
      <w:r w:rsidRPr="002076A9">
        <w:tab/>
      </w:r>
      <w:r w:rsidRPr="002076A9">
        <w:tab/>
      </w:r>
      <w:r w:rsidRPr="002076A9">
        <w:tab/>
      </w:r>
      <w:proofErr w:type="spellStart"/>
      <w:r w:rsidRPr="002076A9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207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6A9">
        <w:rPr>
          <w:rFonts w:ascii="Times New Roman" w:hAnsi="Times New Roman" w:cs="Times New Roman"/>
          <w:sz w:val="24"/>
          <w:szCs w:val="24"/>
        </w:rPr>
        <w:t xml:space="preserve"> </w:t>
      </w:r>
      <w:r w:rsidRPr="002076A9">
        <w:t xml:space="preserve">Silvia </w:t>
      </w:r>
      <w:proofErr w:type="spellStart"/>
      <w:r w:rsidRPr="002076A9">
        <w:t>Mancas</w:t>
      </w:r>
      <w:proofErr w:type="spellEnd"/>
    </w:p>
    <w:p w:rsidR="00D112F6" w:rsidRDefault="00D112F6"/>
    <w:sectPr w:rsidR="00D112F6" w:rsidSect="008F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1EF"/>
    <w:multiLevelType w:val="hybridMultilevel"/>
    <w:tmpl w:val="FD4E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CEF"/>
    <w:multiLevelType w:val="hybridMultilevel"/>
    <w:tmpl w:val="0C42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B91070"/>
    <w:rsid w:val="00120A23"/>
    <w:rsid w:val="00180922"/>
    <w:rsid w:val="002076A9"/>
    <w:rsid w:val="00351792"/>
    <w:rsid w:val="00602B1A"/>
    <w:rsid w:val="008F5955"/>
    <w:rsid w:val="009F01FD"/>
    <w:rsid w:val="00A25D33"/>
    <w:rsid w:val="00A8171F"/>
    <w:rsid w:val="00B91070"/>
    <w:rsid w:val="00D112F6"/>
    <w:rsid w:val="00D727D2"/>
    <w:rsid w:val="00F0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12</cp:revision>
  <dcterms:created xsi:type="dcterms:W3CDTF">2015-11-25T07:05:00Z</dcterms:created>
  <dcterms:modified xsi:type="dcterms:W3CDTF">2015-11-26T11:05:00Z</dcterms:modified>
</cp:coreProperties>
</file>